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67A0F" w:rsidRDefault="00167A0F" w:rsidP="00B947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B947BB">
              <w:rPr>
                <w:sz w:val="32"/>
                <w:szCs w:val="32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9669A" w:rsidRDefault="00B947B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EB6BEA" w:rsidRDefault="00361722" w:rsidP="00EB6B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EB6BEA">
              <w:rPr>
                <w:sz w:val="32"/>
                <w:szCs w:val="32"/>
              </w:rPr>
              <w:t>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B21560" w:rsidRDefault="00B2156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230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167A0F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EB6BEA">
              <w:rPr>
                <w:sz w:val="28"/>
                <w:szCs w:val="28"/>
              </w:rPr>
              <w:t>15</w:t>
            </w:r>
            <w:r w:rsidRPr="00C867F1">
              <w:rPr>
                <w:sz w:val="28"/>
                <w:szCs w:val="28"/>
              </w:rPr>
              <w:t>.12.201</w:t>
            </w:r>
            <w:r w:rsidR="00EB6BEA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г</w:t>
            </w:r>
            <w:r w:rsidR="00EB6B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 </w:t>
            </w:r>
            <w:r w:rsidR="00EB6BEA">
              <w:rPr>
                <w:sz w:val="28"/>
                <w:szCs w:val="28"/>
              </w:rPr>
              <w:t>157</w:t>
            </w:r>
            <w:r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EB6BEA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EB6BEA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EB6BEA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DB702B">
              <w:rPr>
                <w:sz w:val="28"/>
                <w:szCs w:val="28"/>
              </w:rPr>
              <w:t xml:space="preserve"> (в редакции решени</w:t>
            </w:r>
            <w:r w:rsidR="0079669A">
              <w:rPr>
                <w:sz w:val="28"/>
                <w:szCs w:val="28"/>
              </w:rPr>
              <w:t>й</w:t>
            </w:r>
            <w:r w:rsidR="00DB702B">
              <w:rPr>
                <w:sz w:val="28"/>
                <w:szCs w:val="28"/>
              </w:rPr>
              <w:t xml:space="preserve"> Думы городского округа Кинель от 29.03.2012г. №179</w:t>
            </w:r>
            <w:r w:rsidR="0079669A">
              <w:rPr>
                <w:sz w:val="28"/>
                <w:szCs w:val="28"/>
              </w:rPr>
              <w:t>, от 26.04.2012г. № 191</w:t>
            </w:r>
            <w:r w:rsidR="00167A0F">
              <w:rPr>
                <w:sz w:val="28"/>
                <w:szCs w:val="28"/>
              </w:rPr>
              <w:t>, от 31.05.2012г. № 206</w:t>
            </w:r>
            <w:r w:rsidR="00B947BB">
              <w:rPr>
                <w:sz w:val="28"/>
                <w:szCs w:val="28"/>
              </w:rPr>
              <w:t>, от 28.06.2012г. № 218</w:t>
            </w:r>
            <w:r w:rsidR="00DB702B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EB6BEA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EB6BEA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и 201</w:t>
      </w:r>
      <w:r w:rsidR="00EB6BEA">
        <w:rPr>
          <w:sz w:val="28"/>
          <w:szCs w:val="28"/>
        </w:rPr>
        <w:t>4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proofErr w:type="gramStart"/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="00EB6BEA">
        <w:rPr>
          <w:sz w:val="28"/>
          <w:szCs w:val="28"/>
        </w:rPr>
        <w:t>15</w:t>
      </w:r>
      <w:r w:rsidRPr="00C867F1">
        <w:rPr>
          <w:sz w:val="28"/>
          <w:szCs w:val="28"/>
        </w:rPr>
        <w:t>.12.201</w:t>
      </w:r>
      <w:r w:rsidR="00EB6BEA">
        <w:rPr>
          <w:sz w:val="28"/>
          <w:szCs w:val="28"/>
        </w:rPr>
        <w:t>1</w:t>
      </w:r>
      <w:r w:rsidRPr="00C867F1">
        <w:rPr>
          <w:sz w:val="28"/>
          <w:szCs w:val="28"/>
        </w:rPr>
        <w:t xml:space="preserve"> </w:t>
      </w:r>
      <w:r w:rsidR="00EB6BEA">
        <w:rPr>
          <w:sz w:val="28"/>
          <w:szCs w:val="28"/>
        </w:rPr>
        <w:t>года № 157</w:t>
      </w:r>
      <w:r>
        <w:rPr>
          <w:sz w:val="28"/>
          <w:szCs w:val="28"/>
        </w:rPr>
        <w:t xml:space="preserve">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 w:rsidR="00EB6BEA">
        <w:rPr>
          <w:sz w:val="28"/>
          <w:szCs w:val="28"/>
        </w:rPr>
        <w:t>2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EB6BEA"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и 201</w:t>
      </w:r>
      <w:r w:rsidR="00EB6BEA">
        <w:rPr>
          <w:sz w:val="28"/>
          <w:szCs w:val="28"/>
        </w:rPr>
        <w:t>4</w:t>
      </w:r>
      <w:r w:rsidRPr="005853A7">
        <w:rPr>
          <w:sz w:val="28"/>
          <w:szCs w:val="28"/>
        </w:rPr>
        <w:t xml:space="preserve"> годов</w:t>
      </w:r>
      <w:r w:rsidR="00DB702B">
        <w:rPr>
          <w:sz w:val="28"/>
          <w:szCs w:val="28"/>
        </w:rPr>
        <w:t>» (в редакции решени</w:t>
      </w:r>
      <w:r w:rsidR="0079669A">
        <w:rPr>
          <w:sz w:val="28"/>
          <w:szCs w:val="28"/>
        </w:rPr>
        <w:t>й</w:t>
      </w:r>
      <w:r w:rsidR="00DB702B">
        <w:rPr>
          <w:sz w:val="28"/>
          <w:szCs w:val="28"/>
        </w:rPr>
        <w:t xml:space="preserve"> Думы городского округа Кинель от 29.03.2012г. №179</w:t>
      </w:r>
      <w:r w:rsidR="0079669A">
        <w:rPr>
          <w:sz w:val="28"/>
          <w:szCs w:val="28"/>
        </w:rPr>
        <w:t>, от 26.04.2012г. № 191</w:t>
      </w:r>
      <w:r w:rsidR="00167A0F">
        <w:rPr>
          <w:sz w:val="28"/>
          <w:szCs w:val="28"/>
        </w:rPr>
        <w:t>, от 31.05.2012г. № 206</w:t>
      </w:r>
      <w:r w:rsidR="00B947BB">
        <w:rPr>
          <w:sz w:val="28"/>
          <w:szCs w:val="28"/>
        </w:rPr>
        <w:t>, от 28.06.2012г. № 218</w:t>
      </w:r>
      <w:r w:rsidR="00DB702B">
        <w:rPr>
          <w:sz w:val="28"/>
          <w:szCs w:val="28"/>
        </w:rPr>
        <w:t>)</w:t>
      </w:r>
      <w:r w:rsidR="0057066D">
        <w:rPr>
          <w:sz w:val="28"/>
          <w:szCs w:val="28"/>
        </w:rPr>
        <w:t xml:space="preserve"> </w:t>
      </w:r>
      <w:r w:rsidRPr="001A0ED2">
        <w:rPr>
          <w:sz w:val="28"/>
          <w:szCs w:val="28"/>
        </w:rPr>
        <w:t>следующие изменения:</w:t>
      </w:r>
      <w:proofErr w:type="gramEnd"/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4F52B9" w:rsidRDefault="004F52B9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сумму «</w:t>
      </w:r>
      <w:r w:rsidR="00B947BB">
        <w:rPr>
          <w:sz w:val="28"/>
          <w:szCs w:val="28"/>
        </w:rPr>
        <w:t>830261</w:t>
      </w:r>
      <w:r w:rsidR="009D32B6">
        <w:rPr>
          <w:sz w:val="28"/>
          <w:szCs w:val="28"/>
        </w:rPr>
        <w:t>» заменить суммой «</w:t>
      </w:r>
      <w:r w:rsidR="000C2CC3">
        <w:rPr>
          <w:sz w:val="28"/>
          <w:szCs w:val="28"/>
        </w:rPr>
        <w:t>841475</w:t>
      </w:r>
      <w:r>
        <w:rPr>
          <w:sz w:val="28"/>
          <w:szCs w:val="28"/>
        </w:rPr>
        <w:t>»;</w:t>
      </w:r>
    </w:p>
    <w:p w:rsidR="00053895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абзаце третьем сумму «</w:t>
      </w:r>
      <w:r w:rsidR="00B947BB">
        <w:rPr>
          <w:sz w:val="28"/>
          <w:szCs w:val="28"/>
        </w:rPr>
        <w:t>850480</w:t>
      </w:r>
      <w:r>
        <w:rPr>
          <w:sz w:val="28"/>
          <w:szCs w:val="28"/>
        </w:rPr>
        <w:t>» заменить суммой «</w:t>
      </w:r>
      <w:r w:rsidR="000C2CC3">
        <w:rPr>
          <w:sz w:val="28"/>
          <w:szCs w:val="28"/>
        </w:rPr>
        <w:t>861694</w:t>
      </w:r>
      <w:r w:rsidR="00852759">
        <w:rPr>
          <w:sz w:val="28"/>
          <w:szCs w:val="28"/>
        </w:rPr>
        <w:t>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</w:t>
      </w:r>
      <w:r w:rsidR="00B947BB">
        <w:rPr>
          <w:sz w:val="28"/>
          <w:szCs w:val="28"/>
        </w:rPr>
        <w:t>64852</w:t>
      </w:r>
      <w:r w:rsidR="004F52B9">
        <w:rPr>
          <w:sz w:val="28"/>
          <w:szCs w:val="28"/>
        </w:rPr>
        <w:t>» заменить суммой «</w:t>
      </w:r>
      <w:r w:rsidR="000C2CC3">
        <w:rPr>
          <w:sz w:val="28"/>
          <w:szCs w:val="28"/>
        </w:rPr>
        <w:t>66942</w:t>
      </w:r>
      <w:r>
        <w:rPr>
          <w:sz w:val="28"/>
          <w:szCs w:val="28"/>
        </w:rPr>
        <w:t>».</w:t>
      </w:r>
    </w:p>
    <w:p w:rsidR="00EB6BEA" w:rsidRDefault="00EB6BEA" w:rsidP="00EB6BE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6 сумму «</w:t>
      </w:r>
      <w:r w:rsidR="00B947BB">
        <w:rPr>
          <w:sz w:val="28"/>
          <w:szCs w:val="28"/>
        </w:rPr>
        <w:t>523570</w:t>
      </w:r>
      <w:r>
        <w:rPr>
          <w:sz w:val="28"/>
          <w:szCs w:val="28"/>
        </w:rPr>
        <w:t>» заменить суммой «</w:t>
      </w:r>
      <w:r w:rsidR="000C2CC3">
        <w:rPr>
          <w:sz w:val="28"/>
          <w:szCs w:val="28"/>
        </w:rPr>
        <w:t>534784</w:t>
      </w:r>
      <w:r>
        <w:rPr>
          <w:sz w:val="28"/>
          <w:szCs w:val="28"/>
        </w:rPr>
        <w:t>».</w:t>
      </w:r>
    </w:p>
    <w:p w:rsidR="00EB6BEA" w:rsidRDefault="00EB6BEA" w:rsidP="00EE7D6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7 сумму «</w:t>
      </w:r>
      <w:r w:rsidR="00B947BB">
        <w:rPr>
          <w:sz w:val="28"/>
          <w:szCs w:val="28"/>
        </w:rPr>
        <w:t>523570</w:t>
      </w:r>
      <w:r>
        <w:rPr>
          <w:sz w:val="28"/>
          <w:szCs w:val="28"/>
        </w:rPr>
        <w:t>» заменить суммой «</w:t>
      </w:r>
      <w:r w:rsidR="000C2CC3">
        <w:rPr>
          <w:sz w:val="28"/>
          <w:szCs w:val="28"/>
        </w:rPr>
        <w:t>534784</w:t>
      </w:r>
      <w:r w:rsidRPr="00EE7D64">
        <w:rPr>
          <w:sz w:val="28"/>
          <w:szCs w:val="28"/>
        </w:rPr>
        <w:t>».</w:t>
      </w:r>
    </w:p>
    <w:p w:rsidR="00B947BB" w:rsidRPr="00B947BB" w:rsidRDefault="00B947BB" w:rsidP="00B947BB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947BB">
        <w:rPr>
          <w:sz w:val="28"/>
          <w:szCs w:val="28"/>
        </w:rPr>
        <w:t>В пункте 22</w:t>
      </w:r>
      <w:r>
        <w:rPr>
          <w:sz w:val="28"/>
          <w:szCs w:val="28"/>
        </w:rPr>
        <w:t xml:space="preserve"> </w:t>
      </w:r>
      <w:r w:rsidRPr="00B947BB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1000</w:t>
      </w:r>
      <w:r w:rsidRPr="00B947BB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600</w:t>
      </w:r>
      <w:r w:rsidRPr="00B947B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F52B9" w:rsidRDefault="004F52B9" w:rsidP="00BA76D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A76DE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 w:rsidR="00EE7D64">
        <w:rPr>
          <w:sz w:val="28"/>
          <w:szCs w:val="28"/>
        </w:rPr>
        <w:t>2</w:t>
      </w:r>
      <w:r w:rsidRPr="00BA76DE">
        <w:rPr>
          <w:sz w:val="28"/>
          <w:szCs w:val="28"/>
        </w:rPr>
        <w:t xml:space="preserve"> год» изложить в ново</w:t>
      </w:r>
      <w:r w:rsidR="00DB702B">
        <w:rPr>
          <w:sz w:val="28"/>
          <w:szCs w:val="28"/>
        </w:rPr>
        <w:t xml:space="preserve">й редакции согласно приложению </w:t>
      </w:r>
      <w:r w:rsidR="0079669A">
        <w:rPr>
          <w:sz w:val="28"/>
          <w:szCs w:val="28"/>
        </w:rPr>
        <w:t>1</w:t>
      </w:r>
      <w:r w:rsidRPr="00BA76DE">
        <w:rPr>
          <w:sz w:val="28"/>
          <w:szCs w:val="28"/>
        </w:rPr>
        <w:t xml:space="preserve"> к настоящему решению.</w:t>
      </w:r>
    </w:p>
    <w:p w:rsidR="0079669A" w:rsidRPr="0036065C" w:rsidRDefault="0079669A" w:rsidP="0079669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приложении 5 «Источники внутреннего финансирования дефицита бюджета городского округа Кинель на 201</w:t>
      </w:r>
      <w:r>
        <w:rPr>
          <w:sz w:val="28"/>
          <w:szCs w:val="28"/>
        </w:rPr>
        <w:t>2</w:t>
      </w:r>
      <w:r w:rsidRPr="0036065C">
        <w:rPr>
          <w:sz w:val="28"/>
          <w:szCs w:val="28"/>
        </w:rPr>
        <w:t xml:space="preserve"> год»:</w:t>
      </w:r>
    </w:p>
    <w:p w:rsidR="0079669A" w:rsidRPr="0036065C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строке «Увеличение остатков средств бюджета» сумму «</w:t>
      </w:r>
      <w:r w:rsidR="00B947BB">
        <w:rPr>
          <w:sz w:val="28"/>
          <w:szCs w:val="28"/>
        </w:rPr>
        <w:t>832261</w:t>
      </w:r>
      <w:r w:rsidRPr="0036065C">
        <w:rPr>
          <w:sz w:val="28"/>
          <w:szCs w:val="28"/>
        </w:rPr>
        <w:t>» заменить суммой «</w:t>
      </w:r>
      <w:r w:rsidR="000C2CC3">
        <w:rPr>
          <w:sz w:val="28"/>
          <w:szCs w:val="28"/>
        </w:rPr>
        <w:t>843475</w:t>
      </w:r>
      <w:r w:rsidRPr="0036065C">
        <w:rPr>
          <w:sz w:val="28"/>
          <w:szCs w:val="28"/>
        </w:rPr>
        <w:t>»;</w:t>
      </w:r>
    </w:p>
    <w:p w:rsidR="0079669A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строке «Уменьшение остатков средств бюджета» сумму «</w:t>
      </w:r>
      <w:r w:rsidR="00B947BB">
        <w:rPr>
          <w:sz w:val="28"/>
          <w:szCs w:val="28"/>
        </w:rPr>
        <w:t>862059</w:t>
      </w:r>
      <w:r w:rsidRPr="0036065C">
        <w:rPr>
          <w:sz w:val="28"/>
          <w:szCs w:val="28"/>
        </w:rPr>
        <w:t>» заменить суммой «</w:t>
      </w:r>
      <w:r w:rsidR="000C2CC3">
        <w:rPr>
          <w:sz w:val="28"/>
          <w:szCs w:val="28"/>
        </w:rPr>
        <w:t>873273</w:t>
      </w:r>
      <w:r w:rsidRPr="0036065C">
        <w:rPr>
          <w:sz w:val="28"/>
          <w:szCs w:val="28"/>
        </w:rPr>
        <w:t>».</w:t>
      </w:r>
    </w:p>
    <w:p w:rsidR="00B879AF" w:rsidRPr="00404B6F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00A" w:rsidRDefault="0041500A" w:rsidP="0057083A">
      <w:r>
        <w:separator/>
      </w:r>
    </w:p>
  </w:endnote>
  <w:endnote w:type="continuationSeparator" w:id="0">
    <w:p w:rsidR="0041500A" w:rsidRDefault="0041500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041073">
        <w:pPr>
          <w:pStyle w:val="a7"/>
          <w:jc w:val="center"/>
        </w:pPr>
        <w:fldSimple w:instr=" PAGE   \* MERGEFORMAT ">
          <w:r w:rsidR="00B21560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00A" w:rsidRDefault="0041500A" w:rsidP="0057083A">
      <w:r>
        <w:separator/>
      </w:r>
    </w:p>
  </w:footnote>
  <w:footnote w:type="continuationSeparator" w:id="0">
    <w:p w:rsidR="0041500A" w:rsidRDefault="0041500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9872F228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1082C"/>
    <w:rsid w:val="000179E1"/>
    <w:rsid w:val="00020C95"/>
    <w:rsid w:val="000261DD"/>
    <w:rsid w:val="00041073"/>
    <w:rsid w:val="00043901"/>
    <w:rsid w:val="00050574"/>
    <w:rsid w:val="00051BF0"/>
    <w:rsid w:val="000524DE"/>
    <w:rsid w:val="00053895"/>
    <w:rsid w:val="00056CE6"/>
    <w:rsid w:val="000575CF"/>
    <w:rsid w:val="00065F22"/>
    <w:rsid w:val="00076E97"/>
    <w:rsid w:val="00077F87"/>
    <w:rsid w:val="00093F32"/>
    <w:rsid w:val="00093FA5"/>
    <w:rsid w:val="000A2710"/>
    <w:rsid w:val="000A3A04"/>
    <w:rsid w:val="000C2CC3"/>
    <w:rsid w:val="000D0309"/>
    <w:rsid w:val="000D1855"/>
    <w:rsid w:val="000D7660"/>
    <w:rsid w:val="001115FB"/>
    <w:rsid w:val="00114BE4"/>
    <w:rsid w:val="00125B1E"/>
    <w:rsid w:val="00136E82"/>
    <w:rsid w:val="001447A0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43A0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36FC4"/>
    <w:rsid w:val="00250BD2"/>
    <w:rsid w:val="002561CB"/>
    <w:rsid w:val="00263D7A"/>
    <w:rsid w:val="0026606D"/>
    <w:rsid w:val="002758C5"/>
    <w:rsid w:val="0029050A"/>
    <w:rsid w:val="002A017A"/>
    <w:rsid w:val="002A509C"/>
    <w:rsid w:val="002B1EC7"/>
    <w:rsid w:val="002B2199"/>
    <w:rsid w:val="002B225C"/>
    <w:rsid w:val="002C021C"/>
    <w:rsid w:val="002C55A4"/>
    <w:rsid w:val="002D25C4"/>
    <w:rsid w:val="002E02F4"/>
    <w:rsid w:val="003053AE"/>
    <w:rsid w:val="00314542"/>
    <w:rsid w:val="00322512"/>
    <w:rsid w:val="0032380A"/>
    <w:rsid w:val="00326B80"/>
    <w:rsid w:val="00332D23"/>
    <w:rsid w:val="00334C34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500A"/>
    <w:rsid w:val="00416E97"/>
    <w:rsid w:val="004226A2"/>
    <w:rsid w:val="004226A3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21F3B"/>
    <w:rsid w:val="005224F1"/>
    <w:rsid w:val="005258A1"/>
    <w:rsid w:val="00533E66"/>
    <w:rsid w:val="005508A3"/>
    <w:rsid w:val="00552D47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5D22"/>
    <w:rsid w:val="005C6502"/>
    <w:rsid w:val="005D48C5"/>
    <w:rsid w:val="005D7A57"/>
    <w:rsid w:val="005E3C62"/>
    <w:rsid w:val="005F40ED"/>
    <w:rsid w:val="005F6C6D"/>
    <w:rsid w:val="00604E93"/>
    <w:rsid w:val="006060E2"/>
    <w:rsid w:val="0062105B"/>
    <w:rsid w:val="00625562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906C4"/>
    <w:rsid w:val="0079669A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170CC"/>
    <w:rsid w:val="00820211"/>
    <w:rsid w:val="0082204C"/>
    <w:rsid w:val="0083368E"/>
    <w:rsid w:val="00837111"/>
    <w:rsid w:val="00851344"/>
    <w:rsid w:val="00852759"/>
    <w:rsid w:val="008565F2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B022F"/>
    <w:rsid w:val="008B0663"/>
    <w:rsid w:val="008B21DC"/>
    <w:rsid w:val="008F0DD9"/>
    <w:rsid w:val="008F6628"/>
    <w:rsid w:val="009006BE"/>
    <w:rsid w:val="0091768E"/>
    <w:rsid w:val="00917A73"/>
    <w:rsid w:val="00920288"/>
    <w:rsid w:val="009253A7"/>
    <w:rsid w:val="009371E1"/>
    <w:rsid w:val="0096245A"/>
    <w:rsid w:val="009638F4"/>
    <w:rsid w:val="00966950"/>
    <w:rsid w:val="00970F8B"/>
    <w:rsid w:val="00984ABD"/>
    <w:rsid w:val="009902E2"/>
    <w:rsid w:val="009934C4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6254"/>
    <w:rsid w:val="00A202DC"/>
    <w:rsid w:val="00A264F3"/>
    <w:rsid w:val="00A314B8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1560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1131C"/>
    <w:rsid w:val="00D232F5"/>
    <w:rsid w:val="00D233F6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77269"/>
    <w:rsid w:val="00E83FD5"/>
    <w:rsid w:val="00E861C6"/>
    <w:rsid w:val="00E909F5"/>
    <w:rsid w:val="00EB18AF"/>
    <w:rsid w:val="00EB6BEA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D9F2B-7D46-4E82-8BAB-F8320CC0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3743</TotalTime>
  <Pages>2</Pages>
  <Words>314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Кондрат Г В</cp:lastModifiedBy>
  <cp:revision>118</cp:revision>
  <cp:lastPrinted>2012-08-23T07:26:00Z</cp:lastPrinted>
  <dcterms:created xsi:type="dcterms:W3CDTF">2008-04-21T05:48:00Z</dcterms:created>
  <dcterms:modified xsi:type="dcterms:W3CDTF">2012-08-27T04:43:00Z</dcterms:modified>
</cp:coreProperties>
</file>